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CE30B5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DO SWZ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5EE05858" w:rsidR="009D187F" w:rsidRPr="009D187F" w:rsidRDefault="009D187F" w:rsidP="009D187F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9D187F">
        <w:rPr>
          <w:rFonts w:cstheme="minorHAnsi"/>
          <w:sz w:val="20"/>
          <w:szCs w:val="20"/>
        </w:rPr>
        <w:t>My niżej podpisani, przystępując do</w:t>
      </w:r>
      <w:r w:rsidR="00CC7E12" w:rsidRPr="009D187F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9D187F">
        <w:rPr>
          <w:rFonts w:cstheme="minorHAnsi"/>
          <w:sz w:val="20"/>
          <w:szCs w:val="20"/>
        </w:rPr>
        <w:t>.</w:t>
      </w:r>
      <w:r w:rsidR="00F5500D" w:rsidRPr="009D187F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6874F2" w:rsidRPr="006874F2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Ełk obszar VIII – gmina: Prostki, Rajgród, Stare Juchy</w:t>
      </w:r>
      <w:r w:rsidR="008E2BB2" w:rsidRPr="00787EB4">
        <w:rPr>
          <w:rFonts w:ascii="Verdana" w:hAnsi="Verdana" w:cstheme="minorHAnsi"/>
          <w:b/>
        </w:rPr>
        <w:t>,</w:t>
      </w:r>
      <w:r w:rsidR="008E2BB2">
        <w:rPr>
          <w:rFonts w:cs="Arial"/>
          <w:b/>
          <w:bCs/>
          <w:i/>
          <w:color w:val="000000"/>
          <w:spacing w:val="-15"/>
        </w:rPr>
        <w:t xml:space="preserve"> </w:t>
      </w:r>
      <w:r w:rsidR="00CC7E12" w:rsidRPr="009D187F">
        <w:rPr>
          <w:rFonts w:cstheme="minorHAnsi"/>
          <w:sz w:val="20"/>
          <w:szCs w:val="20"/>
        </w:rPr>
        <w:t xml:space="preserve">nr </w:t>
      </w:r>
      <w:r w:rsidR="00EE33E6" w:rsidRPr="00F652F0">
        <w:rPr>
          <w:rFonts w:ascii="Verdana" w:hAnsi="Verdana" w:cstheme="minorHAnsi"/>
          <w:b/>
        </w:rPr>
        <w:t>POST/DYS/OB/GZ/0</w:t>
      </w:r>
      <w:r w:rsidR="006874F2">
        <w:rPr>
          <w:rFonts w:ascii="Verdana" w:hAnsi="Verdana" w:cstheme="minorHAnsi"/>
          <w:b/>
        </w:rPr>
        <w:t>1123</w:t>
      </w:r>
      <w:r w:rsidR="00EE33E6" w:rsidRPr="00F652F0">
        <w:rPr>
          <w:rFonts w:ascii="Verdana" w:hAnsi="Verdana" w:cstheme="minorHAnsi"/>
          <w:b/>
        </w:rPr>
        <w:t>/2026</w:t>
      </w:r>
      <w:r w:rsidR="00EE33E6">
        <w:rPr>
          <w:rFonts w:cstheme="minorHAnsi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prowadzonego przez </w:t>
      </w:r>
      <w:r w:rsidR="001156D6">
        <w:rPr>
          <w:rFonts w:cstheme="minorHAnsi"/>
          <w:sz w:val="20"/>
          <w:szCs w:val="20"/>
        </w:rPr>
        <w:t xml:space="preserve">PGE </w:t>
      </w:r>
      <w:r w:rsidR="00A86DBB" w:rsidRPr="009D187F">
        <w:rPr>
          <w:rFonts w:cstheme="minorHAnsi"/>
          <w:sz w:val="20"/>
          <w:szCs w:val="20"/>
        </w:rPr>
        <w:t>DYSTRYBUCJA S.A. ODDZIAŁ BIAŁYSTOK</w:t>
      </w:r>
      <w:r w:rsidR="00CC7E12" w:rsidRPr="009D187F">
        <w:rPr>
          <w:rFonts w:cstheme="minorHAnsi"/>
          <w:i/>
          <w:sz w:val="20"/>
          <w:szCs w:val="20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oświadczam, </w:t>
      </w:r>
      <w:r w:rsidRPr="009D187F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9D187F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>o najmniej 1 osobą posiadającą uprawnienia do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projektowania w specjalności instalacyjnej w zakresie sieci,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instalacji i urządzeń elektrycznych i elektroenergetycznych,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posiadającą aktualny wpis do Polskiej Izby Inżynierów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Budownictwa;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50A86533" w:rsidR="009D187F" w:rsidRPr="00613058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13058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13058">
        <w:rPr>
          <w:rFonts w:cstheme="minorHAnsi"/>
          <w:sz w:val="20"/>
          <w:lang w:eastAsia="pl-PL"/>
        </w:rPr>
        <w:t xml:space="preserve"> </w:t>
      </w:r>
      <w:r w:rsidRPr="00613058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613058" w:rsidRP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Pr="00613058">
        <w:rPr>
          <w:rFonts w:cstheme="minorHAnsi"/>
          <w:sz w:val="20"/>
          <w:lang w:eastAsia="pl-PL"/>
        </w:rPr>
        <w:t xml:space="preserve"> 1 kV (grupa „E</w:t>
      </w:r>
      <w:r w:rsidR="00613058">
        <w:rPr>
          <w:rFonts w:cstheme="minorHAnsi"/>
          <w:sz w:val="20"/>
          <w:lang w:eastAsia="pl-PL"/>
        </w:rPr>
        <w:t>”</w:t>
      </w:r>
      <w:r w:rsidRPr="00613058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480CD8E4" w:rsidR="009D187F" w:rsidRPr="004270D5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4270D5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="00613058">
        <w:rPr>
          <w:rFonts w:cstheme="minorHAnsi"/>
          <w:sz w:val="20"/>
          <w:lang w:eastAsia="pl-PL"/>
        </w:rPr>
        <w:t xml:space="preserve"> </w:t>
      </w:r>
      <w:r w:rsidRPr="004270D5">
        <w:rPr>
          <w:rFonts w:cstheme="minorHAnsi"/>
          <w:sz w:val="20"/>
          <w:lang w:eastAsia="pl-PL"/>
        </w:rPr>
        <w:t>1 K</w:t>
      </w:r>
      <w:r w:rsidR="00613058">
        <w:rPr>
          <w:rFonts w:cstheme="minorHAnsi"/>
          <w:sz w:val="20"/>
          <w:lang w:eastAsia="pl-PL"/>
        </w:rPr>
        <w:t>V</w:t>
      </w:r>
      <w:r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3632F70" w:rsidR="00347E8D" w:rsidRPr="006B2C28" w:rsidRDefault="00EE33E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874F2">
            <w:rPr>
              <w:rFonts w:asciiTheme="majorHAnsi" w:hAnsiTheme="majorHAnsi"/>
              <w:color w:val="000000" w:themeColor="text1"/>
              <w:sz w:val="14"/>
              <w:szCs w:val="18"/>
            </w:rPr>
            <w:t>1123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3C7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2D2"/>
    <w:rsid w:val="001E342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1A5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7CB"/>
    <w:rsid w:val="005A1D93"/>
    <w:rsid w:val="005A354D"/>
    <w:rsid w:val="005B24A8"/>
    <w:rsid w:val="005B2B6D"/>
    <w:rsid w:val="005B3F04"/>
    <w:rsid w:val="005B6DC6"/>
    <w:rsid w:val="005C4471"/>
    <w:rsid w:val="005C6812"/>
    <w:rsid w:val="005D118B"/>
    <w:rsid w:val="005D2D85"/>
    <w:rsid w:val="005D74EB"/>
    <w:rsid w:val="005E4AA3"/>
    <w:rsid w:val="005E79E5"/>
    <w:rsid w:val="00613058"/>
    <w:rsid w:val="00623B01"/>
    <w:rsid w:val="00625BB0"/>
    <w:rsid w:val="006261BB"/>
    <w:rsid w:val="0065322E"/>
    <w:rsid w:val="00655DA8"/>
    <w:rsid w:val="00660237"/>
    <w:rsid w:val="00664182"/>
    <w:rsid w:val="00670860"/>
    <w:rsid w:val="00670CE4"/>
    <w:rsid w:val="0067116D"/>
    <w:rsid w:val="0067572D"/>
    <w:rsid w:val="006775EE"/>
    <w:rsid w:val="00680F7C"/>
    <w:rsid w:val="006874F2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20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BB2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E3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A79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7050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E6E3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3E6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1123 - Załącznik nr 7 do SWZ - Wykaz osób.docx</dmsv2BaseFileName>
    <dmsv2BaseDisplayName xmlns="http://schemas.microsoft.com/sharepoint/v3">1123 - Załącznik nr 7 do SWZ - Wykaz osób</dmsv2BaseDisplayName>
    <dmsv2SWPP2ObjectNumber xmlns="http://schemas.microsoft.com/sharepoint/v3">POST/DYS/OB/GZ/01123/2026                         </dmsv2SWPP2ObjectNumber>
    <dmsv2SWPP2SumMD5 xmlns="http://schemas.microsoft.com/sharepoint/v3">5725cda5e56cf4e2d8e0827376ef2220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24823482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FJ3FSM7XJ42E-1652426618-7979</_dlc_DocId>
    <_dlc_DocIdUrl xmlns="a19cb1c7-c5c7-46d4-85ae-d83685407bba">
      <Url>https://swpp2.dms.gkpge.pl/sites/43/_layouts/15/DocIdRedir.aspx?ID=FJ3FSM7XJ42E-1652426618-7979</Url>
      <Description>FJ3FSM7XJ42E-1652426618-7979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1D5DBF-3FB3-4246-A3DA-1FAC3A11D896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677050-F253-47F5-8846-E38B0B496B8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8</cp:revision>
  <cp:lastPrinted>2024-07-15T11:21:00Z</cp:lastPrinted>
  <dcterms:created xsi:type="dcterms:W3CDTF">2026-02-03T09:09:00Z</dcterms:created>
  <dcterms:modified xsi:type="dcterms:W3CDTF">2026-03-29T14:10:00Z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5a0301f8-bc87-4438-9282-b99e3ea16263</vt:lpwstr>
  </property>
</Properties>
</file>